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EA5" w:rsidRPr="0085799A" w:rsidRDefault="00526EA5" w:rsidP="00526EA5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2"/>
          <w:szCs w:val="20"/>
          <w:u w:val="single"/>
          <w:lang w:val="ka-GE"/>
        </w:rPr>
      </w:pPr>
      <w:r w:rsidRPr="0085799A">
        <w:rPr>
          <w:rFonts w:ascii="Sylfaen" w:hAnsi="Sylfaen"/>
          <w:b/>
          <w:sz w:val="22"/>
          <w:szCs w:val="20"/>
          <w:lang w:val="ka-GE"/>
        </w:rPr>
        <w:t xml:space="preserve">პროფესიული საჯარო მოხელის შუალედური </w:t>
      </w:r>
      <w:r w:rsidRPr="0085799A">
        <w:rPr>
          <w:rFonts w:ascii="Sylfaen" w:hAnsi="Sylfaen" w:cs="Sylfaen"/>
          <w:b/>
          <w:sz w:val="22"/>
          <w:szCs w:val="20"/>
          <w:lang w:val="ka-GE"/>
        </w:rPr>
        <w:t>შეფასების</w:t>
      </w:r>
      <w:r w:rsidRPr="0085799A">
        <w:rPr>
          <w:b/>
          <w:sz w:val="22"/>
          <w:szCs w:val="20"/>
          <w:lang w:val="ka-GE"/>
        </w:rPr>
        <w:t xml:space="preserve"> </w:t>
      </w:r>
      <w:r w:rsidRPr="0085799A">
        <w:rPr>
          <w:rFonts w:ascii="Sylfaen" w:hAnsi="Sylfaen" w:cs="Sylfaen"/>
          <w:b/>
          <w:sz w:val="22"/>
          <w:szCs w:val="20"/>
          <w:lang w:val="ka-GE"/>
        </w:rPr>
        <w:t>ფორმა</w:t>
      </w:r>
      <w:r w:rsidRPr="0085799A">
        <w:rPr>
          <w:rFonts w:ascii="Sylfaen" w:hAnsi="Sylfaen" w:cs="Sylfaen"/>
          <w:b/>
          <w:sz w:val="22"/>
          <w:szCs w:val="20"/>
        </w:rPr>
        <w:t xml:space="preserve"> - </w:t>
      </w:r>
      <w:r w:rsidRPr="0085799A">
        <w:rPr>
          <w:rFonts w:ascii="Sylfaen" w:hAnsi="Sylfaen"/>
          <w:b/>
          <w:sz w:val="22"/>
          <w:szCs w:val="20"/>
          <w:lang w:val="ka-GE"/>
        </w:rPr>
        <w:t>(ივსება</w:t>
      </w:r>
      <w:r w:rsidRPr="0085799A">
        <w:rPr>
          <w:rFonts w:ascii="Sylfaen" w:hAnsi="Sylfaen"/>
          <w:b/>
          <w:sz w:val="22"/>
          <w:szCs w:val="20"/>
        </w:rPr>
        <w:t xml:space="preserve"> </w:t>
      </w:r>
      <w:r w:rsidRPr="0085799A">
        <w:rPr>
          <w:rFonts w:ascii="Sylfaen" w:hAnsi="Sylfaen"/>
          <w:b/>
          <w:sz w:val="22"/>
          <w:szCs w:val="20"/>
          <w:lang w:val="ka-GE"/>
        </w:rPr>
        <w:t>ხელმძღვანელის 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ჯუნა გერსამია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526EA5" w:rsidP="00713B79">
            <w:pPr>
              <w:rPr>
                <w:rFonts w:eastAsia="Times New Roman" w:cs="Times New Roman"/>
                <w:bCs/>
              </w:rPr>
            </w:pPr>
            <w:r w:rsidRPr="00526EA5">
              <w:rPr>
                <w:rFonts w:eastAsia="Times New Roman" w:cs="Times New Roman"/>
                <w:bCs/>
                <w:sz w:val="22"/>
                <w:szCs w:val="20"/>
                <w:lang w:val="ka-GE"/>
              </w:rPr>
              <w:t xml:space="preserve">მოხელის </w:t>
            </w:r>
            <w:r w:rsidRPr="00526EA5">
              <w:rPr>
                <w:rFonts w:eastAsia="Times New Roman" w:cs="Times New Roman"/>
                <w:bCs/>
                <w:sz w:val="22"/>
                <w:szCs w:val="20"/>
              </w:rPr>
              <w:t xml:space="preserve"> </w:t>
            </w:r>
            <w:proofErr w:type="spellStart"/>
            <w:r w:rsidRPr="00526EA5">
              <w:rPr>
                <w:rFonts w:eastAsia="Times New Roman" w:cs="Times New Roman"/>
                <w:bCs/>
                <w:sz w:val="22"/>
                <w:szCs w:val="20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 მთავარი სპეციალისტი, მეორე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</w:t>
            </w:r>
            <w:r w:rsidR="008B3254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55F28" w:rsidP="00843FD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იანვარ</w:t>
            </w:r>
            <w:r w:rsidR="006C4568">
              <w:rPr>
                <w:rFonts w:eastAsia="Times New Roman" w:cs="Times New Roman"/>
                <w:bCs/>
                <w:sz w:val="22"/>
                <w:lang w:val="ka-GE"/>
              </w:rPr>
              <w:t xml:space="preserve">-ივნისი 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>201</w:t>
            </w:r>
            <w:r w:rsidR="00843FD9">
              <w:rPr>
                <w:rFonts w:eastAsia="Times New Roman" w:cs="Times New Roman"/>
                <w:bCs/>
                <w:sz w:val="22"/>
                <w:lang w:val="ka-GE"/>
              </w:rPr>
              <w:t>9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 xml:space="preserve"> წელი</w:t>
            </w:r>
            <w:r w:rsidR="00D96219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F25558" w:rsidP="00843FD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აგვისტო 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>201</w:t>
            </w:r>
            <w:r w:rsidR="00843FD9">
              <w:rPr>
                <w:rFonts w:eastAsia="Times New Roman" w:cs="Times New Roman"/>
                <w:bCs/>
                <w:sz w:val="22"/>
                <w:lang w:val="ka-GE"/>
              </w:rPr>
              <w:t>9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 xml:space="preserve"> წელი</w:t>
            </w:r>
            <w:r w:rsidR="00D96219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26"/>
        <w:gridCol w:w="2319"/>
        <w:gridCol w:w="3093"/>
        <w:gridCol w:w="3305"/>
        <w:gridCol w:w="3556"/>
      </w:tblGrid>
      <w:tr w:rsidR="006908EF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6908EF" w:rsidRPr="00890D87" w:rsidRDefault="006908EF" w:rsidP="006908EF">
            <w:pPr>
              <w:jc w:val="center"/>
              <w:rPr>
                <w:b/>
                <w:bCs/>
              </w:rPr>
            </w:pPr>
            <w:r w:rsidRPr="00890D87">
              <w:rPr>
                <w:b/>
                <w:bCs/>
              </w:rPr>
              <w:t>#</w:t>
            </w:r>
          </w:p>
        </w:tc>
        <w:tc>
          <w:tcPr>
            <w:tcW w:w="2163" w:type="dxa"/>
            <w:vAlign w:val="center"/>
            <w:hideMark/>
          </w:tcPr>
          <w:p w:rsidR="006908EF" w:rsidRPr="00890D87" w:rsidRDefault="006908EF" w:rsidP="006908E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6908EF" w:rsidRPr="006908EF" w:rsidRDefault="006908EF" w:rsidP="006908EF">
            <w:pPr>
              <w:jc w:val="center"/>
              <w:rPr>
                <w:b/>
                <w:bCs/>
                <w:sz w:val="22"/>
                <w:szCs w:val="20"/>
              </w:rPr>
            </w:pPr>
            <w:proofErr w:type="spellStart"/>
            <w:r w:rsidRPr="006908EF">
              <w:rPr>
                <w:b/>
                <w:bCs/>
                <w:sz w:val="22"/>
                <w:szCs w:val="20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6908EF" w:rsidRPr="006908EF" w:rsidRDefault="006908EF" w:rsidP="006908EF">
            <w:pPr>
              <w:jc w:val="center"/>
              <w:rPr>
                <w:b/>
                <w:bCs/>
                <w:sz w:val="22"/>
                <w:szCs w:val="20"/>
              </w:rPr>
            </w:pPr>
            <w:r w:rsidRPr="006908EF">
              <w:rPr>
                <w:b/>
                <w:bCs/>
                <w:sz w:val="22"/>
                <w:szCs w:val="20"/>
                <w:lang w:val="ka-GE"/>
              </w:rPr>
              <w:t>ხელმძღვანელის</w:t>
            </w:r>
            <w:r w:rsidRPr="006908EF">
              <w:rPr>
                <w:b/>
                <w:bCs/>
                <w:sz w:val="22"/>
                <w:szCs w:val="20"/>
              </w:rPr>
              <w:t xml:space="preserve"> </w:t>
            </w:r>
            <w:proofErr w:type="spellStart"/>
            <w:r w:rsidRPr="006908EF">
              <w:rPr>
                <w:b/>
                <w:bCs/>
                <w:sz w:val="22"/>
                <w:szCs w:val="20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6908EF" w:rsidRPr="00890D87" w:rsidRDefault="006908EF" w:rsidP="006908E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მაგალითები</w:t>
            </w:r>
            <w:proofErr w:type="spellEnd"/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890D87">
              <w:rPr>
                <w:b/>
                <w:bCs/>
              </w:rPr>
              <w:t>მიზანი</w:t>
            </w:r>
            <w:proofErr w:type="spellEnd"/>
            <w:r w:rsidRPr="00890D87">
              <w:rPr>
                <w:b/>
                <w:bCs/>
              </w:rPr>
              <w:t xml:space="preserve">/ </w:t>
            </w:r>
            <w:proofErr w:type="spellStart"/>
            <w:r w:rsidRPr="00890D87">
              <w:rPr>
                <w:b/>
                <w:bCs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48214A" w:rsidRDefault="00D25DF5" w:rsidP="00713B79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სამინისტროს საშუალო ვადიანი სამოქმედო გეგმის მომზადება/შემუშავება</w:t>
            </w:r>
          </w:p>
        </w:tc>
        <w:tc>
          <w:tcPr>
            <w:tcW w:w="3150" w:type="dxa"/>
          </w:tcPr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B342B7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48214A" w:rsidRDefault="00896A1D" w:rsidP="00713B79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განხორციელდა საქართველოს მთავრობის დადგენილებით განსაზღვრულ ვადებში და ფორმატში.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855E1B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48214A" w:rsidRDefault="00BF6776" w:rsidP="00713B79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წლიური ბიუჯეტის ფარგლებში სამინისტროს ცენტრალური აპარატისა და სამინისტროს სახელმწიფო კონტროლს დაქვემდებარებული საჯარო სამართლის იურიდიული პირებისათვის გათვალისწინებულ ასიგნებებში საჭიროების მიხედვით ცვლილებების მომზადება და 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lastRenderedPageBreak/>
              <w:t>დანიშნულებისამებრ წარდგენა</w:t>
            </w:r>
          </w:p>
        </w:tc>
        <w:tc>
          <w:tcPr>
            <w:tcW w:w="3150" w:type="dxa"/>
          </w:tcPr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B342B7" w:rsidRPr="0048214A" w:rsidRDefault="00BD386B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  <w:lang w:val="ka-GE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48214A" w:rsidRDefault="008C21B2" w:rsidP="0030504B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წლის განმავლობაში, საჭიროების შესაბამისად, ხორციელდებოდა </w:t>
            </w:r>
            <w:r w:rsidR="00425D93" w:rsidRPr="0048214A">
              <w:rPr>
                <w:bCs/>
                <w:iCs/>
                <w:sz w:val="18"/>
                <w:szCs w:val="22"/>
                <w:lang w:val="ka-GE"/>
              </w:rPr>
              <w:t xml:space="preserve">სამინისტროს ცენტრალური აპარატისა და სამინისტროს სახელმწიფო კონტროლს დაქვემდებარებული საჯარო სამართლის იურიდიული პირებისათვის გათვალისწინებულ ასიგნებებში ცვლილებების მომზადება და დანიშნულებისამებრ წარდგენა </w:t>
            </w:r>
            <w:r w:rsidR="0030504B" w:rsidRPr="0048214A">
              <w:rPr>
                <w:bCs/>
                <w:iCs/>
                <w:sz w:val="18"/>
                <w:szCs w:val="22"/>
                <w:lang w:val="ka-GE"/>
              </w:rPr>
              <w:t>დროულად</w:t>
            </w:r>
            <w:r w:rsidR="00425D93" w:rsidRPr="0048214A">
              <w:rPr>
                <w:bCs/>
                <w:iCs/>
                <w:sz w:val="18"/>
                <w:szCs w:val="22"/>
                <w:lang w:val="ka-GE"/>
              </w:rPr>
              <w:t xml:space="preserve"> და</w:t>
            </w:r>
            <w:r w:rsidR="0030504B" w:rsidRPr="0048214A">
              <w:rPr>
                <w:bCs/>
                <w:iCs/>
                <w:sz w:val="18"/>
                <w:szCs w:val="22"/>
                <w:lang w:val="ka-GE"/>
              </w:rPr>
              <w:t xml:space="preserve"> მაქსიმალური</w:t>
            </w:r>
            <w:r w:rsidR="00425D93" w:rsidRPr="0048214A">
              <w:rPr>
                <w:bCs/>
                <w:iCs/>
                <w:sz w:val="18"/>
                <w:szCs w:val="22"/>
                <w:lang w:val="ka-GE"/>
              </w:rPr>
              <w:t xml:space="preserve"> სიზუსტის დაცვით.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48214A" w:rsidRDefault="00401E6B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შრომის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, </w:t>
            </w:r>
            <w:proofErr w:type="spellStart"/>
            <w:r w:rsidRPr="0048214A">
              <w:rPr>
                <w:bCs/>
                <w:sz w:val="18"/>
                <w:szCs w:val="22"/>
              </w:rPr>
              <w:t>ჯანმრთელობისა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სოციალური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დაცვის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სახელმწიფო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პროგრამებისათვის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დანახარჯებისა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რესურსების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პროგნოზირება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დახარჯვის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მიმდინარეობის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ანალიზი</w:t>
            </w:r>
            <w:proofErr w:type="spellEnd"/>
          </w:p>
        </w:tc>
        <w:tc>
          <w:tcPr>
            <w:tcW w:w="3150" w:type="dxa"/>
          </w:tcPr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01011F" w:rsidRPr="0048214A" w:rsidRDefault="0001011F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B342B7" w:rsidRPr="0048214A" w:rsidRDefault="00896A1D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  <w:lang w:val="ka-GE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  <w:lang w:val="ka-GE"/>
              </w:rPr>
              <w:t>3</w:t>
            </w:r>
          </w:p>
        </w:tc>
        <w:tc>
          <w:tcPr>
            <w:tcW w:w="3342" w:type="dxa"/>
          </w:tcPr>
          <w:p w:rsidR="00B342B7" w:rsidRPr="0048214A" w:rsidRDefault="00896A1D" w:rsidP="00896A1D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ხარჯვის მიმდინარეობის პროგნოზის მომზადება წლის განმავლობაში ხორციელდებოდა მოთხოვნის შესაბამისად,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ხარისხიანად</w:t>
            </w:r>
            <w:proofErr w:type="spellEnd"/>
            <w:r w:rsidRPr="0048214A">
              <w:rPr>
                <w:bCs/>
                <w:iCs/>
                <w:sz w:val="18"/>
                <w:szCs w:val="22"/>
                <w:lang w:val="ka-GE"/>
              </w:rPr>
              <w:t>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48214A" w:rsidRDefault="001034EA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კომპეტენციის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ფარგლებში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ნორმატიული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აქტების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პროექტების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მომზადება</w:t>
            </w:r>
            <w:proofErr w:type="spellEnd"/>
            <w:r w:rsidRPr="0048214A">
              <w:rPr>
                <w:bCs/>
                <w:sz w:val="18"/>
                <w:szCs w:val="22"/>
              </w:rPr>
              <w:t>/</w:t>
            </w:r>
            <w:proofErr w:type="spellStart"/>
            <w:r w:rsidRPr="0048214A">
              <w:rPr>
                <w:bCs/>
                <w:sz w:val="18"/>
                <w:szCs w:val="22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B342B7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48214A" w:rsidRDefault="008C21B2" w:rsidP="00713B79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წლის განმავლობაში, საჭიროების შესაბამისად, ხორციელდებოდა ნორმატიული აქტების პროექტების მომზადება სწრაფად და ხარისხიანად.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5E5C" w:rsidRPr="00367A8C" w:rsidTr="003C5E5C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48214A" w:rsidRDefault="00E8309B" w:rsidP="00C96FE1">
            <w:pPr>
              <w:rPr>
                <w:b/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წლიური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საბიუჯეტო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კანონით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სამინისტროსათვის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გათვალისწინებული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ასიგნებების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ხარჯვის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შესახებ</w:t>
            </w:r>
            <w:proofErr w:type="spellEnd"/>
            <w:r w:rsidR="003117B4"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="003117B4" w:rsidRPr="0048214A">
              <w:rPr>
                <w:bCs/>
                <w:sz w:val="18"/>
                <w:szCs w:val="22"/>
              </w:rPr>
              <w:t>წლიური</w:t>
            </w:r>
            <w:proofErr w:type="spellEnd"/>
            <w:r w:rsidR="003117B4"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="003117B4" w:rsidRPr="0048214A">
              <w:rPr>
                <w:bCs/>
                <w:sz w:val="18"/>
                <w:szCs w:val="22"/>
              </w:rPr>
              <w:t>და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კვარტალური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r w:rsidR="00855E1B" w:rsidRPr="0048214A">
              <w:rPr>
                <w:bCs/>
                <w:sz w:val="18"/>
                <w:szCs w:val="22"/>
              </w:rPr>
              <w:t xml:space="preserve">(3 </w:t>
            </w:r>
            <w:proofErr w:type="spellStart"/>
            <w:r w:rsidR="00855E1B" w:rsidRPr="0048214A">
              <w:rPr>
                <w:bCs/>
                <w:sz w:val="18"/>
                <w:szCs w:val="22"/>
              </w:rPr>
              <w:t>თვე</w:t>
            </w:r>
            <w:proofErr w:type="spellEnd"/>
            <w:r w:rsidR="00855E1B" w:rsidRPr="0048214A">
              <w:rPr>
                <w:bCs/>
                <w:sz w:val="18"/>
                <w:szCs w:val="22"/>
              </w:rPr>
              <w:t xml:space="preserve">) </w:t>
            </w:r>
            <w:proofErr w:type="spellStart"/>
            <w:r w:rsidRPr="0048214A">
              <w:rPr>
                <w:bCs/>
                <w:sz w:val="18"/>
                <w:szCs w:val="22"/>
              </w:rPr>
              <w:t>ანგარიშების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მომზადება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წარდგენა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კანონმდებლობის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შესაბამისად</w:t>
            </w:r>
            <w:proofErr w:type="spell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B342B7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3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48214A" w:rsidRDefault="00896A1D" w:rsidP="00713B79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proofErr w:type="gramStart"/>
            <w:r w:rsidRPr="0048214A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proofErr w:type="gram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48214A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  <w:r w:rsidRPr="0048214A">
              <w:rPr>
                <w:bCs/>
                <w:iCs/>
                <w:sz w:val="18"/>
                <w:szCs w:val="22"/>
                <w:lang w:val="ka-GE"/>
              </w:rPr>
              <w:t>.</w:t>
            </w: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5E5C" w:rsidRPr="00367A8C" w:rsidTr="003C5E5C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B342B7" w:rsidRDefault="00B342B7" w:rsidP="00B70301">
            <w:pPr>
              <w:rPr>
                <w:b/>
                <w:bCs/>
                <w:sz w:val="22"/>
                <w:szCs w:val="22"/>
                <w:lang w:val="ka-GE"/>
              </w:rPr>
            </w:pPr>
            <w:r>
              <w:rPr>
                <w:b/>
                <w:bCs/>
                <w:sz w:val="22"/>
                <w:szCs w:val="22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367A8C" w:rsidRDefault="00B342B7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F40446" w:rsidRDefault="00B342B7" w:rsidP="00713B79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48214A" w:rsidRDefault="0058782E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შედეგზე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48214A" w:rsidRDefault="008C24A8" w:rsidP="00DD6C22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დავალების შესრულების პროცესში ახდენ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ოპტიმალური ვარიანტების შერჩევას და გადაწყვეტილების მიღებას უშუალო ხელმძღვანელთან შეთანხმების გზით.</w:t>
            </w:r>
            <w:r w:rsidR="00936444" w:rsidRPr="0048214A">
              <w:rPr>
                <w:bCs/>
                <w:iCs/>
                <w:sz w:val="18"/>
                <w:szCs w:val="22"/>
                <w:lang w:val="ka-GE"/>
              </w:rPr>
              <w:t xml:space="preserve"> ორიენტირებულია დავალების ხარისხიან შესრულებაზე. დაბრკოლებების არსებობის შემთხვევაში, ც</w:t>
            </w:r>
            <w:r w:rsidR="00D14FEA" w:rsidRPr="0048214A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936444" w:rsidRPr="0048214A">
              <w:rPr>
                <w:bCs/>
                <w:iCs/>
                <w:sz w:val="18"/>
                <w:szCs w:val="22"/>
                <w:lang w:val="ka-GE"/>
              </w:rPr>
              <w:t>ილობ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="00936444" w:rsidRPr="0048214A">
              <w:rPr>
                <w:bCs/>
                <w:iCs/>
                <w:sz w:val="18"/>
                <w:szCs w:val="22"/>
                <w:lang w:val="ka-GE"/>
              </w:rPr>
              <w:t xml:space="preserve"> მიზეზების გარკვევას და ეძებ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="00936444" w:rsidRPr="0048214A">
              <w:rPr>
                <w:bCs/>
                <w:iCs/>
                <w:sz w:val="18"/>
                <w:szCs w:val="22"/>
                <w:lang w:val="ka-GE"/>
              </w:rPr>
              <w:t xml:space="preserve"> მათი გადალახვის გზებს.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48214A" w:rsidRDefault="003B5C7A" w:rsidP="00713B79">
            <w:pPr>
              <w:rPr>
                <w:bCs/>
                <w:sz w:val="18"/>
                <w:szCs w:val="22"/>
              </w:rPr>
            </w:pPr>
            <w:r w:rsidRPr="0048214A">
              <w:rPr>
                <w:bCs/>
                <w:sz w:val="18"/>
                <w:szCs w:val="22"/>
                <w:lang w:val="ka-GE"/>
              </w:rPr>
              <w:t>გუნდური მუშაობა</w:t>
            </w:r>
          </w:p>
        </w:tc>
        <w:tc>
          <w:tcPr>
            <w:tcW w:w="3150" w:type="dxa"/>
          </w:tcPr>
          <w:p w:rsidR="00B342B7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48214A" w:rsidRDefault="008C24A8" w:rsidP="00DD6C22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იზიარებ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გუნდის მისიას და გრძნობ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პასუხისმგებლობას გუნდური ამოცანების განხორციელებისას.  კოლეგებს 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lastRenderedPageBreak/>
              <w:t>უზიარებ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ინფორმაციას, ასევე, იძლევ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ა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მკაფიო და გასაგებ უკუკავშირს. 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48214A" w:rsidRDefault="003B5C7A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ანალიზი</w:t>
            </w:r>
            <w:proofErr w:type="spellEnd"/>
            <w:r w:rsidR="005F1FAB"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</w:t>
            </w:r>
            <w:proofErr w:type="spellEnd"/>
            <w:r w:rsidR="005F1FAB"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საკითხების</w:t>
            </w:r>
            <w:proofErr w:type="spellEnd"/>
            <w:r w:rsidR="005F1FAB"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D25978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</w:p>
          <w:p w:rsidR="00B342B7" w:rsidRPr="0048214A" w:rsidRDefault="008C21B2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  <w:lang w:val="ka-GE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48214A" w:rsidRDefault="00166664" w:rsidP="00DD6C22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მონაცემებში ხარვეზების აღმოჩენის შემთვევაში ცდილობ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იპოვო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გამოსავალი პრობლემის გადასაწყვეტად.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48214A" w:rsidRDefault="00601445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პროფესიული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B342B7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48214A" w:rsidRDefault="00D30B66" w:rsidP="00DD6C22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მხარს უჭერ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ახალ მეთოდებთან და მიდგომებთან დაკავშირებულ ინიციატივებს, ზრუნავ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თვითგანვითარებაზე, რისთვისაც აქტიურად იყენებ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როგორც გარე, ასევე დაწესებულების მიერ შემოთავაზებულ სასწავლო შესაძლებლობებს.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B342B7" w:rsidRPr="0048214A" w:rsidRDefault="00601445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მოქნილობა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და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ცვლილებებზე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B342B7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48214A" w:rsidRDefault="00DD6C22" w:rsidP="00DD6C22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>შ</w:t>
            </w:r>
            <w:r w:rsidR="0011672B" w:rsidRPr="0048214A">
              <w:rPr>
                <w:bCs/>
                <w:iCs/>
                <w:sz w:val="18"/>
                <w:szCs w:val="22"/>
                <w:lang w:val="ka-GE"/>
              </w:rPr>
              <w:t>ე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>უ</w:t>
            </w:r>
            <w:r w:rsidR="0011672B" w:rsidRPr="0048214A">
              <w:rPr>
                <w:bCs/>
                <w:iCs/>
                <w:sz w:val="18"/>
                <w:szCs w:val="22"/>
                <w:lang w:val="ka-GE"/>
              </w:rPr>
              <w:t>ძლია ახალ და განსხვავებულ სიტუაციებთან, ადამიანებთან და ჯგუფებთან ადაპტირება, ახალი სამუშაო პროცედურებისა და მიდგომების ათვისება.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D7EA9" w:rsidRPr="00367A8C" w:rsidTr="00713B79">
        <w:trPr>
          <w:trHeight w:val="380"/>
        </w:trPr>
        <w:tc>
          <w:tcPr>
            <w:tcW w:w="532" w:type="dxa"/>
          </w:tcPr>
          <w:p w:rsidR="00ED7EA9" w:rsidRPr="00ED7EA9" w:rsidRDefault="00ED7EA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ED7EA9" w:rsidRPr="0048214A" w:rsidRDefault="00ED7EA9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კომუნიკაციის</w:t>
            </w:r>
            <w:proofErr w:type="spellEnd"/>
            <w:r w:rsidRPr="0048214A">
              <w:rPr>
                <w:bCs/>
                <w:sz w:val="18"/>
                <w:szCs w:val="22"/>
              </w:rPr>
              <w:t xml:space="preserve"> </w:t>
            </w:r>
            <w:proofErr w:type="spellStart"/>
            <w:r w:rsidRPr="0048214A">
              <w:rPr>
                <w:bCs/>
                <w:sz w:val="18"/>
                <w:szCs w:val="22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ED7EA9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4</w:t>
            </w:r>
          </w:p>
        </w:tc>
        <w:tc>
          <w:tcPr>
            <w:tcW w:w="3342" w:type="dxa"/>
          </w:tcPr>
          <w:p w:rsidR="00ED7EA9" w:rsidRPr="0048214A" w:rsidRDefault="0011672B" w:rsidP="00DD6C22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საჭიროების შემთხვევაში, დამაჯერებელი მაგალითების მოყვანით 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შეუ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>ძლია იდეების დასაბუთება.</w:t>
            </w:r>
          </w:p>
        </w:tc>
        <w:tc>
          <w:tcPr>
            <w:tcW w:w="3612" w:type="dxa"/>
          </w:tcPr>
          <w:p w:rsidR="00ED7EA9" w:rsidRPr="00367A8C" w:rsidRDefault="00ED7EA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D7EA9" w:rsidRPr="00367A8C" w:rsidTr="00713B79">
        <w:trPr>
          <w:trHeight w:val="380"/>
        </w:trPr>
        <w:tc>
          <w:tcPr>
            <w:tcW w:w="532" w:type="dxa"/>
          </w:tcPr>
          <w:p w:rsidR="00ED7EA9" w:rsidRDefault="00ED7EA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ED7EA9" w:rsidRPr="0048214A" w:rsidRDefault="00ED7EA9" w:rsidP="00713B79">
            <w:pPr>
              <w:rPr>
                <w:bCs/>
                <w:sz w:val="18"/>
                <w:szCs w:val="22"/>
              </w:rPr>
            </w:pPr>
            <w:proofErr w:type="spellStart"/>
            <w:r w:rsidRPr="0048214A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ED7EA9" w:rsidRPr="0048214A" w:rsidRDefault="00D25978" w:rsidP="00D2597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48214A">
              <w:rPr>
                <w:b/>
                <w:bCs/>
                <w:i/>
                <w:iCs/>
                <w:sz w:val="18"/>
                <w:szCs w:val="22"/>
              </w:rPr>
              <w:t>4</w:t>
            </w:r>
          </w:p>
        </w:tc>
        <w:tc>
          <w:tcPr>
            <w:tcW w:w="3342" w:type="dxa"/>
          </w:tcPr>
          <w:p w:rsidR="00ED7EA9" w:rsidRPr="0048214A" w:rsidRDefault="0011672B" w:rsidP="00DD6C22">
            <w:pPr>
              <w:rPr>
                <w:bCs/>
                <w:iCs/>
                <w:sz w:val="18"/>
                <w:szCs w:val="22"/>
                <w:lang w:val="ka-GE"/>
              </w:rPr>
            </w:pP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ამოცანის მისაღწევად 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შეუ</w:t>
            </w:r>
            <w:r w:rsidR="008C21B2" w:rsidRPr="0048214A">
              <w:rPr>
                <w:bCs/>
                <w:iCs/>
                <w:sz w:val="18"/>
                <w:szCs w:val="22"/>
                <w:lang w:val="ka-GE"/>
              </w:rPr>
              <w:t xml:space="preserve">ძლია კოორდინაცია 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გა</w:t>
            </w:r>
            <w:r w:rsidR="008C21B2" w:rsidRPr="0048214A">
              <w:rPr>
                <w:bCs/>
                <w:iCs/>
                <w:sz w:val="18"/>
                <w:szCs w:val="22"/>
                <w:lang w:val="ka-GE"/>
              </w:rPr>
              <w:t>უწიო</w:t>
            </w:r>
            <w:r w:rsidR="00DD6C22" w:rsidRPr="0048214A">
              <w:rPr>
                <w:bCs/>
                <w:iCs/>
                <w:sz w:val="18"/>
                <w:szCs w:val="22"/>
                <w:lang w:val="ka-GE"/>
              </w:rPr>
              <w:t>ს</w:t>
            </w:r>
            <w:r w:rsidRPr="0048214A">
              <w:rPr>
                <w:bCs/>
                <w:iCs/>
                <w:sz w:val="18"/>
                <w:szCs w:val="22"/>
                <w:lang w:val="ka-GE"/>
              </w:rPr>
              <w:t xml:space="preserve"> სხვადასხვა აქტივობებს.</w:t>
            </w:r>
          </w:p>
        </w:tc>
        <w:tc>
          <w:tcPr>
            <w:tcW w:w="3612" w:type="dxa"/>
          </w:tcPr>
          <w:p w:rsidR="00ED7EA9" w:rsidRPr="00367A8C" w:rsidRDefault="00ED7EA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342B7" w:rsidRDefault="00B342B7" w:rsidP="00B342B7">
            <w:pPr>
              <w:rPr>
                <w:b/>
                <w:lang w:val="ka-GE"/>
              </w:rPr>
            </w:pPr>
            <w:r w:rsidRPr="00B342B7">
              <w:rPr>
                <w:b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342B7" w:rsidRDefault="00B342B7" w:rsidP="00B342B7">
            <w:pPr>
              <w:rPr>
                <w:b/>
                <w:lang w:val="ka-GE"/>
              </w:rPr>
            </w:pPr>
            <w:r w:rsidRPr="00B342B7">
              <w:rPr>
                <w:b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9878A6" w:rsidRDefault="009878A6" w:rsidP="00025873">
            <w:pPr>
              <w:jc w:val="center"/>
              <w:rPr>
                <w:b/>
                <w:lang w:val="ka-GE"/>
              </w:rPr>
            </w:pPr>
            <w:r w:rsidRPr="009878A6">
              <w:rPr>
                <w:b/>
                <w:lang w:val="ka-GE"/>
              </w:rPr>
              <w:t>3,5</w:t>
            </w:r>
            <w:r w:rsidR="00025873">
              <w:rPr>
                <w:b/>
                <w:lang w:val="ka-GE"/>
              </w:rPr>
              <w:t>8</w:t>
            </w:r>
          </w:p>
        </w:tc>
        <w:tc>
          <w:tcPr>
            <w:tcW w:w="6804" w:type="dxa"/>
          </w:tcPr>
          <w:p w:rsidR="00B342B7" w:rsidRDefault="009878A6" w:rsidP="009878A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bookmarkStart w:id="0" w:name="_GoBack"/>
      <w:bookmarkEnd w:id="0"/>
    </w:p>
    <w:p w:rsidR="00B342B7" w:rsidRDefault="00B342B7" w:rsidP="00B342B7">
      <w:pPr>
        <w:rPr>
          <w:lang w:val="ka-GE"/>
        </w:rPr>
      </w:pPr>
    </w:p>
    <w:p w:rsidR="00526EA5" w:rsidRPr="00526EA5" w:rsidRDefault="00526EA5" w:rsidP="00526EA5">
      <w:pPr>
        <w:rPr>
          <w:sz w:val="22"/>
          <w:szCs w:val="20"/>
          <w:lang w:val="ka-GE"/>
        </w:rPr>
      </w:pPr>
      <w:r w:rsidRPr="00526EA5">
        <w:rPr>
          <w:sz w:val="22"/>
          <w:szCs w:val="20"/>
          <w:lang w:val="ka-GE"/>
        </w:rPr>
        <w:t xml:space="preserve">ხელმძღვანელის ხელმოწერა </w:t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  <w:t xml:space="preserve">                                                                მოხელის ხელმოწერა </w:t>
      </w:r>
    </w:p>
    <w:p w:rsidR="00AA3531" w:rsidRDefault="00AA3531"/>
    <w:sectPr w:rsidR="00AA3531" w:rsidSect="00037565">
      <w:pgSz w:w="15840" w:h="12240" w:orient="landscape"/>
      <w:pgMar w:top="851" w:right="1134" w:bottom="4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1011F"/>
    <w:rsid w:val="00025873"/>
    <w:rsid w:val="00026B3D"/>
    <w:rsid w:val="00037565"/>
    <w:rsid w:val="00043568"/>
    <w:rsid w:val="00062E9E"/>
    <w:rsid w:val="001034EA"/>
    <w:rsid w:val="00113D04"/>
    <w:rsid w:val="0011672B"/>
    <w:rsid w:val="0012629F"/>
    <w:rsid w:val="00166664"/>
    <w:rsid w:val="002152AC"/>
    <w:rsid w:val="002B5101"/>
    <w:rsid w:val="0030504B"/>
    <w:rsid w:val="003117B4"/>
    <w:rsid w:val="00326C10"/>
    <w:rsid w:val="00362B60"/>
    <w:rsid w:val="003B5C7A"/>
    <w:rsid w:val="003C5E5C"/>
    <w:rsid w:val="00401E6B"/>
    <w:rsid w:val="00425D93"/>
    <w:rsid w:val="004759E1"/>
    <w:rsid w:val="0048214A"/>
    <w:rsid w:val="00526EA5"/>
    <w:rsid w:val="00586026"/>
    <w:rsid w:val="0058782E"/>
    <w:rsid w:val="005F1FAB"/>
    <w:rsid w:val="005F4BAD"/>
    <w:rsid w:val="00601445"/>
    <w:rsid w:val="006908EF"/>
    <w:rsid w:val="006C4568"/>
    <w:rsid w:val="0071276F"/>
    <w:rsid w:val="007328F4"/>
    <w:rsid w:val="007706E3"/>
    <w:rsid w:val="00843FD9"/>
    <w:rsid w:val="00855E1B"/>
    <w:rsid w:val="0085799A"/>
    <w:rsid w:val="00896A1D"/>
    <w:rsid w:val="008A2031"/>
    <w:rsid w:val="008B3254"/>
    <w:rsid w:val="008C21B2"/>
    <w:rsid w:val="008C24A8"/>
    <w:rsid w:val="00936444"/>
    <w:rsid w:val="00955F28"/>
    <w:rsid w:val="009878A6"/>
    <w:rsid w:val="00A06825"/>
    <w:rsid w:val="00A15D83"/>
    <w:rsid w:val="00AA3531"/>
    <w:rsid w:val="00B342B7"/>
    <w:rsid w:val="00B91320"/>
    <w:rsid w:val="00BD386B"/>
    <w:rsid w:val="00BF6776"/>
    <w:rsid w:val="00C17DD7"/>
    <w:rsid w:val="00C96FE1"/>
    <w:rsid w:val="00D14FEA"/>
    <w:rsid w:val="00D25978"/>
    <w:rsid w:val="00D25DF5"/>
    <w:rsid w:val="00D30B66"/>
    <w:rsid w:val="00D96219"/>
    <w:rsid w:val="00DB77D6"/>
    <w:rsid w:val="00DD6C22"/>
    <w:rsid w:val="00E8309B"/>
    <w:rsid w:val="00ED7EA9"/>
    <w:rsid w:val="00EF65FE"/>
    <w:rsid w:val="00F073C7"/>
    <w:rsid w:val="00F25558"/>
    <w:rsid w:val="00F40446"/>
    <w:rsid w:val="00FE5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F75F20-5CF8-4227-986B-76DA5029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51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11</cp:revision>
  <cp:lastPrinted>2019-08-13T10:03:00Z</cp:lastPrinted>
  <dcterms:created xsi:type="dcterms:W3CDTF">2019-08-06T10:58:00Z</dcterms:created>
  <dcterms:modified xsi:type="dcterms:W3CDTF">2019-08-13T10:07:00Z</dcterms:modified>
</cp:coreProperties>
</file>